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2A" w:rsidRPr="003D0636" w:rsidRDefault="00521A58" w:rsidP="00521A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6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Открытое  акционерное общество </w:t>
      </w:r>
    </w:p>
    <w:p w:rsidR="00521A58" w:rsidRPr="003D0636" w:rsidRDefault="00521A58" w:rsidP="00521A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6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«Гастроном «Блеск»</w:t>
      </w:r>
    </w:p>
    <w:p w:rsidR="00521A58" w:rsidRPr="003D0636" w:rsidRDefault="00521A58" w:rsidP="00521A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63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21A58" w:rsidRDefault="00521A58" w:rsidP="00521A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1A58" w:rsidRDefault="00521A58" w:rsidP="00521A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Уважаемые акционеры ОАО «Гастроном «Блеск»!      </w:t>
      </w:r>
    </w:p>
    <w:p w:rsidR="00521A58" w:rsidRDefault="00521A58" w:rsidP="00521A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1A58" w:rsidRDefault="00521A58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25 октября 2021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года в 11 ч.00 мин. состоится внеочередное общее собрание акционеров ОАО «Гастроном «Блеск» по адресу: г. Минск,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оллекторная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д.11. пом.1Н, 6 этаж, актовый зал (помещение государственного объединения «Столичная торговля и услуги) со следующей повесткой дня:</w:t>
      </w:r>
    </w:p>
    <w:p w:rsidR="00521A58" w:rsidRPr="00986A13" w:rsidRDefault="00521A58" w:rsidP="00521A5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6A13">
        <w:rPr>
          <w:rFonts w:ascii="Times New Roman" w:hAnsi="Times New Roman" w:cs="Times New Roman"/>
          <w:i/>
          <w:sz w:val="28"/>
          <w:szCs w:val="28"/>
        </w:rPr>
        <w:t>1.О реорганизации общества.</w:t>
      </w:r>
    </w:p>
    <w:p w:rsidR="00521A58" w:rsidRPr="00986A13" w:rsidRDefault="00521A58" w:rsidP="00521A5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6A13">
        <w:rPr>
          <w:rFonts w:ascii="Times New Roman" w:hAnsi="Times New Roman" w:cs="Times New Roman"/>
          <w:i/>
          <w:sz w:val="28"/>
          <w:szCs w:val="28"/>
        </w:rPr>
        <w:t>2.О цене выкупа акций.</w:t>
      </w:r>
    </w:p>
    <w:p w:rsidR="00521A58" w:rsidRDefault="00521A58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Время регистрации участников собрания: с 10-00 до 11-00 по месту проведения собрания акционеров. Для регистрации на собрании необходимо иметь следующие документы: акционеру обществ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паспорт, представителю акционера- паспорт, доверенность.</w:t>
      </w:r>
    </w:p>
    <w:p w:rsidR="00521A58" w:rsidRDefault="00521A58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Список акционеров для участия во внеочередном общем собрании будет составлен по состоянию на 12.10.2021.</w:t>
      </w:r>
    </w:p>
    <w:p w:rsidR="00521A58" w:rsidRDefault="00521A58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Время и место ознакомления акционеров с материалами по вопросу повестки дня собрания: в рабочие дни с 18 октября 2021 года с 12-00 до 16-00 в бухгалтерии по месту нахождения общества, а в день проведения собрани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месту проведения собрания.</w:t>
      </w:r>
    </w:p>
    <w:p w:rsidR="00521A58" w:rsidRPr="00521A58" w:rsidRDefault="00521A58" w:rsidP="00521A5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1A58">
        <w:rPr>
          <w:rFonts w:ascii="Times New Roman" w:hAnsi="Times New Roman" w:cs="Times New Roman"/>
          <w:i/>
          <w:sz w:val="28"/>
          <w:szCs w:val="28"/>
        </w:rPr>
        <w:t xml:space="preserve">     Примечание:</w:t>
      </w:r>
    </w:p>
    <w:p w:rsidR="00521A58" w:rsidRDefault="00521A58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1A5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D0636">
        <w:rPr>
          <w:rFonts w:ascii="Times New Roman" w:hAnsi="Times New Roman" w:cs="Times New Roman"/>
          <w:sz w:val="28"/>
          <w:szCs w:val="28"/>
        </w:rPr>
        <w:t>Требования акционеров о проведении независимой оценки стоимости акций, являющихся в совокупности владельцами двух и более процентов голосующих акций акционерного общества, за счет средств общества по основаниям, предусмотренным Закона Республики Беларусь от 09.12.1992 №2020-Х</w:t>
      </w:r>
      <w:r w:rsidR="003D063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D0636">
        <w:rPr>
          <w:rFonts w:ascii="Times New Roman" w:hAnsi="Times New Roman" w:cs="Times New Roman"/>
          <w:sz w:val="28"/>
          <w:szCs w:val="28"/>
        </w:rPr>
        <w:t xml:space="preserve"> «О хозяйственных обществах» (статья 78) должны быть направлены не позднее 18.10.2021. Требования акционеров должны содержать: основания возникновения у акционеров </w:t>
      </w:r>
      <w:proofErr w:type="gramStart"/>
      <w:r w:rsidR="003D0636">
        <w:rPr>
          <w:rFonts w:ascii="Times New Roman" w:hAnsi="Times New Roman" w:cs="Times New Roman"/>
          <w:sz w:val="28"/>
          <w:szCs w:val="28"/>
        </w:rPr>
        <w:t>права требования проведения независимой оценки стоимости</w:t>
      </w:r>
      <w:proofErr w:type="gramEnd"/>
      <w:r w:rsidR="003D0636">
        <w:rPr>
          <w:rFonts w:ascii="Times New Roman" w:hAnsi="Times New Roman" w:cs="Times New Roman"/>
          <w:sz w:val="28"/>
          <w:szCs w:val="28"/>
        </w:rPr>
        <w:t xml:space="preserve"> акций, сведения об акционерах, требующих проведения независимой оценки, и подписи акционеров.</w:t>
      </w:r>
    </w:p>
    <w:p w:rsidR="003D0636" w:rsidRDefault="003D0636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636" w:rsidRPr="003D0636" w:rsidRDefault="003D0636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Наблюдательный совет ОАО «Гастроном «Блеск»</w:t>
      </w:r>
    </w:p>
    <w:p w:rsidR="00521A58" w:rsidRPr="00521A58" w:rsidRDefault="00521A58" w:rsidP="00521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21A58" w:rsidRPr="00521A58" w:rsidRDefault="00521A58" w:rsidP="00521A5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A5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21A58" w:rsidRPr="0052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F0"/>
    <w:rsid w:val="001333C7"/>
    <w:rsid w:val="00202E44"/>
    <w:rsid w:val="003D0636"/>
    <w:rsid w:val="0049212A"/>
    <w:rsid w:val="00521A58"/>
    <w:rsid w:val="00986A13"/>
    <w:rsid w:val="00E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A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4</cp:revision>
  <cp:lastPrinted>2021-10-11T08:57:00Z</cp:lastPrinted>
  <dcterms:created xsi:type="dcterms:W3CDTF">2021-10-08T07:35:00Z</dcterms:created>
  <dcterms:modified xsi:type="dcterms:W3CDTF">2021-10-11T08:59:00Z</dcterms:modified>
</cp:coreProperties>
</file>